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41E" w:rsidRPr="00DB641E" w:rsidRDefault="00DB641E" w:rsidP="00DB641E">
      <w:pPr>
        <w:ind w:firstLine="709"/>
        <w:jc w:val="both"/>
        <w:rPr>
          <w:rFonts w:eastAsia="Calibri"/>
          <w:b/>
          <w:sz w:val="24"/>
          <w:szCs w:val="24"/>
        </w:rPr>
      </w:pPr>
      <w:r w:rsidRPr="00892617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«Основы патопсихологии»</w:t>
      </w:r>
    </w:p>
    <w:p w:rsidR="00DB641E" w:rsidRPr="00424117" w:rsidRDefault="00DB641E" w:rsidP="00DB641E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DB641E" w:rsidRPr="00892617" w:rsidTr="00C246FF">
        <w:trPr>
          <w:trHeight w:val="340"/>
        </w:trPr>
        <w:tc>
          <w:tcPr>
            <w:tcW w:w="688" w:type="dxa"/>
            <w:vMerge w:val="restart"/>
            <w:vAlign w:val="center"/>
          </w:tcPr>
          <w:p w:rsidR="00DB641E" w:rsidRPr="00145639" w:rsidRDefault="00DB641E" w:rsidP="00C246FF">
            <w:pPr>
              <w:pStyle w:val="a6"/>
              <w:shd w:val="clear" w:color="auto" w:fill="auto"/>
              <w:ind w:firstLine="140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DB641E" w:rsidRPr="00145639" w:rsidRDefault="00DB641E" w:rsidP="00C246FF">
            <w:pPr>
              <w:pStyle w:val="a6"/>
              <w:shd w:val="clear" w:color="auto" w:fill="auto"/>
              <w:spacing w:line="233" w:lineRule="auto"/>
              <w:jc w:val="center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9261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на кафедре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6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892617" w:rsidRDefault="00DB641E" w:rsidP="00C246FF">
            <w:pPr>
              <w:pStyle w:val="Normal"/>
              <w:spacing w:before="20"/>
              <w:jc w:val="both"/>
              <w:rPr>
                <w:szCs w:val="24"/>
              </w:rPr>
            </w:pPr>
            <w:r>
              <w:rPr>
                <w:szCs w:val="24"/>
              </w:rPr>
              <w:t>Психиатрия и медицинская психология: учебник</w:t>
            </w:r>
          </w:p>
        </w:tc>
        <w:tc>
          <w:tcPr>
            <w:tcW w:w="1902" w:type="dxa"/>
          </w:tcPr>
          <w:p w:rsidR="00DB641E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Н.Н. Иванец,</w:t>
            </w:r>
          </w:p>
          <w:p w:rsidR="00DB641E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Ю.Г. Тюльпин,</w:t>
            </w:r>
          </w:p>
          <w:p w:rsidR="00DB641E" w:rsidRPr="00892617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М.А. Кинкулькина</w:t>
            </w:r>
          </w:p>
        </w:tc>
        <w:tc>
          <w:tcPr>
            <w:tcW w:w="1421" w:type="dxa"/>
          </w:tcPr>
          <w:p w:rsidR="00DB641E" w:rsidRPr="00892617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2020, Москва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EA5B17" w:rsidRDefault="00DB641E" w:rsidP="00C246FF">
            <w:r w:rsidRPr="00EA5B17">
              <w:t>Психиатрия и медицинская психология: учебник</w:t>
            </w:r>
          </w:p>
        </w:tc>
        <w:tc>
          <w:tcPr>
            <w:tcW w:w="1902" w:type="dxa"/>
          </w:tcPr>
          <w:p w:rsidR="00DB641E" w:rsidRDefault="00DB641E" w:rsidP="00C246FF">
            <w:r w:rsidRPr="00EA5B17">
              <w:t>Н.Н. Иванец,</w:t>
            </w:r>
          </w:p>
          <w:p w:rsidR="00DB641E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Ю.Г. Тюльпин,</w:t>
            </w:r>
          </w:p>
          <w:p w:rsidR="00DB641E" w:rsidRPr="00EA5B17" w:rsidRDefault="00DB641E" w:rsidP="00C246FF">
            <w:r>
              <w:rPr>
                <w:szCs w:val="24"/>
              </w:rPr>
              <w:t>М.А. Кинкулькина</w:t>
            </w:r>
          </w:p>
        </w:tc>
        <w:tc>
          <w:tcPr>
            <w:tcW w:w="1421" w:type="dxa"/>
          </w:tcPr>
          <w:p w:rsidR="00DB641E" w:rsidRPr="00EA5B17" w:rsidRDefault="00DB641E" w:rsidP="00C246FF">
            <w:r>
              <w:t>2019</w:t>
            </w:r>
            <w:r w:rsidRPr="000650FA">
              <w:t>, Москва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3D5B00" w:rsidRDefault="00DB641E" w:rsidP="00C246FF">
            <w:pPr>
              <w:pStyle w:val="Normal"/>
              <w:spacing w:before="20"/>
              <w:jc w:val="both"/>
            </w:pPr>
            <w:r w:rsidRPr="000650FA">
              <w:t>Психиатрия: учебник</w:t>
            </w:r>
          </w:p>
        </w:tc>
        <w:tc>
          <w:tcPr>
            <w:tcW w:w="1902" w:type="dxa"/>
          </w:tcPr>
          <w:p w:rsidR="00DB641E" w:rsidRDefault="00DB641E" w:rsidP="00C246FF">
            <w:pPr>
              <w:pStyle w:val="Normal"/>
              <w:spacing w:before="20"/>
              <w:ind w:left="-52" w:right="-2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Н.М. </w:t>
            </w:r>
            <w:proofErr w:type="spellStart"/>
            <w:r>
              <w:rPr>
                <w:szCs w:val="24"/>
              </w:rPr>
              <w:t>Жариков</w:t>
            </w:r>
            <w:proofErr w:type="spellEnd"/>
          </w:p>
        </w:tc>
        <w:tc>
          <w:tcPr>
            <w:tcW w:w="1421" w:type="dxa"/>
          </w:tcPr>
          <w:p w:rsidR="00DB641E" w:rsidRPr="00F04479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2012, Москва</w:t>
            </w:r>
          </w:p>
        </w:tc>
        <w:tc>
          <w:tcPr>
            <w:tcW w:w="1280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0650FA" w:rsidRDefault="00DB641E" w:rsidP="00C246FF">
            <w:pPr>
              <w:pStyle w:val="Normal"/>
              <w:spacing w:before="20"/>
              <w:jc w:val="both"/>
            </w:pPr>
            <w:r w:rsidRPr="000650FA">
              <w:t>Психиатрия: учебник</w:t>
            </w:r>
          </w:p>
        </w:tc>
        <w:tc>
          <w:tcPr>
            <w:tcW w:w="1902" w:type="dxa"/>
          </w:tcPr>
          <w:p w:rsidR="00DB641E" w:rsidRDefault="00DB641E" w:rsidP="00C246FF">
            <w:pPr>
              <w:pStyle w:val="Normal"/>
              <w:spacing w:before="20"/>
              <w:ind w:left="-52" w:right="-28"/>
              <w:jc w:val="both"/>
              <w:rPr>
                <w:szCs w:val="24"/>
              </w:rPr>
            </w:pPr>
            <w:r>
              <w:rPr>
                <w:szCs w:val="24"/>
              </w:rPr>
              <w:t>Н.Г. Незнанов</w:t>
            </w:r>
          </w:p>
        </w:tc>
        <w:tc>
          <w:tcPr>
            <w:tcW w:w="1421" w:type="dxa"/>
          </w:tcPr>
          <w:p w:rsidR="00DB641E" w:rsidRDefault="00DB641E" w:rsidP="00C246FF">
            <w:pPr>
              <w:pStyle w:val="Normal"/>
              <w:spacing w:before="20"/>
              <w:rPr>
                <w:szCs w:val="24"/>
              </w:rPr>
            </w:pPr>
            <w:r w:rsidRPr="007E5A22">
              <w:rPr>
                <w:szCs w:val="24"/>
              </w:rPr>
              <w:t>201</w:t>
            </w:r>
            <w:r>
              <w:rPr>
                <w:szCs w:val="24"/>
              </w:rPr>
              <w:t>6</w:t>
            </w:r>
            <w:r w:rsidRPr="007E5A22">
              <w:rPr>
                <w:szCs w:val="24"/>
              </w:rPr>
              <w:t>, Москва</w:t>
            </w:r>
          </w:p>
        </w:tc>
        <w:tc>
          <w:tcPr>
            <w:tcW w:w="1280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0650FA" w:rsidRDefault="00DB641E" w:rsidP="00C246FF">
            <w:pPr>
              <w:pStyle w:val="Normal"/>
              <w:spacing w:before="20"/>
              <w:jc w:val="both"/>
            </w:pPr>
            <w:r>
              <w:t>Психология: учебник для вузов</w:t>
            </w:r>
          </w:p>
        </w:tc>
        <w:tc>
          <w:tcPr>
            <w:tcW w:w="1902" w:type="dxa"/>
          </w:tcPr>
          <w:p w:rsidR="00DB641E" w:rsidRDefault="00DB641E" w:rsidP="00C246FF">
            <w:pPr>
              <w:pStyle w:val="Normal"/>
              <w:spacing w:before="20"/>
              <w:ind w:left="-52" w:right="-2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Р.С. </w:t>
            </w:r>
            <w:proofErr w:type="spellStart"/>
            <w:r>
              <w:rPr>
                <w:szCs w:val="24"/>
              </w:rPr>
              <w:t>Немов</w:t>
            </w:r>
            <w:proofErr w:type="spellEnd"/>
          </w:p>
        </w:tc>
        <w:tc>
          <w:tcPr>
            <w:tcW w:w="1421" w:type="dxa"/>
          </w:tcPr>
          <w:p w:rsidR="00DB641E" w:rsidRPr="007E5A22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2024, Москва</w:t>
            </w:r>
          </w:p>
        </w:tc>
        <w:tc>
          <w:tcPr>
            <w:tcW w:w="1280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21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0650FA" w:rsidRDefault="00DB641E" w:rsidP="00C246FF">
            <w:pPr>
              <w:pStyle w:val="Normal"/>
              <w:spacing w:before="20"/>
              <w:jc w:val="both"/>
            </w:pPr>
            <w:r>
              <w:t>Психология и педагогика: учебник</w:t>
            </w:r>
          </w:p>
        </w:tc>
        <w:tc>
          <w:tcPr>
            <w:tcW w:w="1902" w:type="dxa"/>
          </w:tcPr>
          <w:p w:rsidR="00DB641E" w:rsidRDefault="00DB641E" w:rsidP="00C246FF">
            <w:pPr>
              <w:pStyle w:val="Normal"/>
              <w:spacing w:before="20"/>
              <w:ind w:left="-52" w:right="-2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Под ред. В.А. </w:t>
            </w:r>
            <w:proofErr w:type="spellStart"/>
            <w:r>
              <w:rPr>
                <w:szCs w:val="24"/>
              </w:rPr>
              <w:t>Сластенина</w:t>
            </w:r>
            <w:proofErr w:type="spellEnd"/>
            <w:r>
              <w:rPr>
                <w:szCs w:val="24"/>
              </w:rPr>
              <w:t>, В.П. Каширина</w:t>
            </w:r>
          </w:p>
        </w:tc>
        <w:tc>
          <w:tcPr>
            <w:tcW w:w="1421" w:type="dxa"/>
          </w:tcPr>
          <w:p w:rsidR="00DB641E" w:rsidRPr="007E5A22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2023, Москва</w:t>
            </w:r>
          </w:p>
        </w:tc>
        <w:tc>
          <w:tcPr>
            <w:tcW w:w="1280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421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0650FA" w:rsidRDefault="00DB641E" w:rsidP="00C246FF">
            <w:pPr>
              <w:pStyle w:val="Normal"/>
              <w:spacing w:before="20"/>
              <w:jc w:val="both"/>
            </w:pPr>
            <w:r>
              <w:t xml:space="preserve">Медицинская </w:t>
            </w:r>
            <w:proofErr w:type="spellStart"/>
            <w:r>
              <w:t>психология:учебник</w:t>
            </w:r>
            <w:proofErr w:type="spellEnd"/>
          </w:p>
        </w:tc>
        <w:tc>
          <w:tcPr>
            <w:tcW w:w="1902" w:type="dxa"/>
          </w:tcPr>
          <w:p w:rsidR="00DB641E" w:rsidRDefault="00DB641E" w:rsidP="00C246FF">
            <w:pPr>
              <w:pStyle w:val="Normal"/>
              <w:spacing w:before="20"/>
              <w:ind w:left="-52" w:right="-28"/>
              <w:jc w:val="both"/>
              <w:rPr>
                <w:szCs w:val="24"/>
              </w:rPr>
            </w:pPr>
            <w:r>
              <w:rPr>
                <w:szCs w:val="24"/>
              </w:rPr>
              <w:t>В.Д. Менделевич</w:t>
            </w:r>
          </w:p>
        </w:tc>
        <w:tc>
          <w:tcPr>
            <w:tcW w:w="1421" w:type="dxa"/>
          </w:tcPr>
          <w:p w:rsidR="00DB641E" w:rsidRPr="007E5A22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rPr>
                <w:szCs w:val="24"/>
              </w:rPr>
              <w:t>2024, Ростов н/Д</w:t>
            </w:r>
          </w:p>
        </w:tc>
        <w:tc>
          <w:tcPr>
            <w:tcW w:w="1280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1421" w:type="dxa"/>
            <w:vAlign w:val="center"/>
          </w:tcPr>
          <w:p w:rsidR="00DB641E" w:rsidRDefault="00DB641E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DB641E" w:rsidRPr="00E753EA" w:rsidRDefault="00DB641E" w:rsidP="00DB641E">
      <w:pPr>
        <w:adjustRightInd w:val="0"/>
        <w:jc w:val="both"/>
        <w:rPr>
          <w:sz w:val="18"/>
          <w:szCs w:val="18"/>
        </w:rPr>
      </w:pPr>
    </w:p>
    <w:p w:rsidR="00DB641E" w:rsidRPr="00892617" w:rsidRDefault="00DB641E" w:rsidP="00DB641E">
      <w:pPr>
        <w:ind w:firstLine="709"/>
        <w:jc w:val="both"/>
        <w:rPr>
          <w:rFonts w:eastAsia="Calibri"/>
          <w:b/>
          <w:sz w:val="24"/>
          <w:szCs w:val="24"/>
          <w:lang w:val="x-none"/>
        </w:rPr>
      </w:pPr>
      <w:r w:rsidRPr="00892617">
        <w:rPr>
          <w:rFonts w:eastAsia="Calibri"/>
          <w:b/>
          <w:sz w:val="24"/>
          <w:szCs w:val="24"/>
        </w:rPr>
        <w:t>Дополнитель</w:t>
      </w:r>
      <w:proofErr w:type="spellStart"/>
      <w:r w:rsidRPr="00892617">
        <w:rPr>
          <w:rFonts w:eastAsia="Calibri"/>
          <w:b/>
          <w:sz w:val="24"/>
          <w:szCs w:val="24"/>
          <w:lang w:val="x-none"/>
        </w:rPr>
        <w:t>ная</w:t>
      </w:r>
      <w:proofErr w:type="spellEnd"/>
      <w:r w:rsidRPr="00892617">
        <w:rPr>
          <w:rFonts w:eastAsia="Calibri"/>
          <w:b/>
          <w:sz w:val="24"/>
          <w:szCs w:val="24"/>
          <w:lang w:val="x-none"/>
        </w:rPr>
        <w:t xml:space="preserve"> литература, необходимая для освоения дисциплины</w:t>
      </w:r>
    </w:p>
    <w:p w:rsidR="00DB641E" w:rsidRPr="00424117" w:rsidRDefault="00DB641E" w:rsidP="00DB641E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DB641E" w:rsidRPr="00892617" w:rsidTr="00C246FF">
        <w:trPr>
          <w:trHeight w:val="340"/>
        </w:trPr>
        <w:tc>
          <w:tcPr>
            <w:tcW w:w="688" w:type="dxa"/>
            <w:vMerge w:val="restart"/>
            <w:vAlign w:val="center"/>
          </w:tcPr>
          <w:p w:rsidR="00DB641E" w:rsidRPr="00145639" w:rsidRDefault="00DB641E" w:rsidP="00C246FF">
            <w:pPr>
              <w:pStyle w:val="a6"/>
              <w:shd w:val="clear" w:color="auto" w:fill="auto"/>
              <w:ind w:firstLine="140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DB641E" w:rsidRPr="00145639" w:rsidRDefault="00DB641E" w:rsidP="00C246FF">
            <w:pPr>
              <w:pStyle w:val="a6"/>
              <w:shd w:val="clear" w:color="auto" w:fill="auto"/>
              <w:spacing w:line="233" w:lineRule="auto"/>
              <w:jc w:val="center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9261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на кафедре</w:t>
            </w:r>
          </w:p>
        </w:tc>
      </w:tr>
      <w:tr w:rsidR="00DB641E" w:rsidRPr="00892617" w:rsidTr="00C246FF">
        <w:trPr>
          <w:trHeight w:val="181"/>
        </w:trPr>
        <w:tc>
          <w:tcPr>
            <w:tcW w:w="688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6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892617" w:rsidRDefault="00DB641E" w:rsidP="00C246FF">
            <w:pPr>
              <w:pStyle w:val="Normal"/>
              <w:spacing w:before="20"/>
              <w:jc w:val="both"/>
              <w:rPr>
                <w:szCs w:val="24"/>
              </w:rPr>
            </w:pPr>
            <w:r>
              <w:t xml:space="preserve">Патопсихология: [Электронный ресурс] учебник для вузов / Б. В. Зейгарник. — 3-е изд., </w:t>
            </w:r>
            <w:proofErr w:type="spellStart"/>
            <w:r>
              <w:t>перераб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доп. — Москва: Издательство Юрайт, 2022. — 367 с. — (Высшее образование). </w:t>
            </w:r>
          </w:p>
        </w:tc>
        <w:tc>
          <w:tcPr>
            <w:tcW w:w="1902" w:type="dxa"/>
          </w:tcPr>
          <w:p w:rsidR="00DB641E" w:rsidRPr="00892617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t>Б. В. Зейгарник.</w:t>
            </w:r>
          </w:p>
        </w:tc>
        <w:tc>
          <w:tcPr>
            <w:tcW w:w="1421" w:type="dxa"/>
          </w:tcPr>
          <w:p w:rsidR="00DB641E" w:rsidRPr="00892617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t>Москва: Издательство Юрайт, 2022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t>-Режим доступа: http://urait.ru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141F3E" w:rsidRDefault="00DB641E" w:rsidP="00C246FF">
            <w:pPr>
              <w:pStyle w:val="Normal"/>
              <w:spacing w:before="20"/>
              <w:jc w:val="both"/>
              <w:rPr>
                <w:szCs w:val="24"/>
              </w:rPr>
            </w:pPr>
            <w:r w:rsidRPr="00141F3E">
              <w:rPr>
                <w:color w:val="000000"/>
                <w:szCs w:val="24"/>
                <w:shd w:val="clear" w:color="auto" w:fill="FFFFFF"/>
              </w:rPr>
              <w:t>Патопсихология: учебник и практикум для вузов / Е. А. Орлова, Р. В. </w:t>
            </w:r>
            <w:proofErr w:type="spellStart"/>
            <w:r w:rsidRPr="00141F3E">
              <w:rPr>
                <w:color w:val="000000"/>
                <w:szCs w:val="24"/>
                <w:shd w:val="clear" w:color="auto" w:fill="FFFFFF"/>
              </w:rPr>
              <w:t>Козьяков</w:t>
            </w:r>
            <w:proofErr w:type="spellEnd"/>
            <w:r w:rsidRPr="00141F3E">
              <w:rPr>
                <w:color w:val="000000"/>
                <w:szCs w:val="24"/>
                <w:shd w:val="clear" w:color="auto" w:fill="FFFFFF"/>
              </w:rPr>
              <w:t>, Н. В. </w:t>
            </w:r>
            <w:proofErr w:type="spellStart"/>
            <w:r w:rsidRPr="00141F3E">
              <w:rPr>
                <w:color w:val="000000"/>
                <w:szCs w:val="24"/>
                <w:shd w:val="clear" w:color="auto" w:fill="FFFFFF"/>
              </w:rPr>
              <w:t>Рышлякова</w:t>
            </w:r>
            <w:proofErr w:type="spellEnd"/>
            <w:r w:rsidRPr="00141F3E">
              <w:rPr>
                <w:color w:val="000000"/>
                <w:szCs w:val="24"/>
                <w:shd w:val="clear" w:color="auto" w:fill="FFFFFF"/>
              </w:rPr>
              <w:t xml:space="preserve">. — 3-е изд., </w:t>
            </w:r>
            <w:proofErr w:type="spellStart"/>
            <w:r w:rsidRPr="00141F3E">
              <w:rPr>
                <w:color w:val="000000"/>
                <w:szCs w:val="24"/>
                <w:shd w:val="clear" w:color="auto" w:fill="FFFFFF"/>
              </w:rPr>
              <w:t>перераб</w:t>
            </w:r>
            <w:proofErr w:type="spellEnd"/>
            <w:proofErr w:type="gramStart"/>
            <w:r w:rsidRPr="00141F3E">
              <w:rPr>
                <w:color w:val="000000"/>
                <w:szCs w:val="24"/>
                <w:shd w:val="clear" w:color="auto" w:fill="FFFFFF"/>
              </w:rPr>
              <w:t>.</w:t>
            </w:r>
            <w:proofErr w:type="gramEnd"/>
            <w:r w:rsidRPr="00141F3E">
              <w:rPr>
                <w:color w:val="000000"/>
                <w:szCs w:val="24"/>
                <w:shd w:val="clear" w:color="auto" w:fill="FFFFFF"/>
              </w:rPr>
              <w:t xml:space="preserve"> и доп. — Москва: Издательство </w:t>
            </w:r>
            <w:r w:rsidRPr="00141F3E">
              <w:rPr>
                <w:color w:val="000000"/>
                <w:szCs w:val="24"/>
                <w:shd w:val="clear" w:color="auto" w:fill="FFFFFF"/>
              </w:rPr>
              <w:lastRenderedPageBreak/>
              <w:t>Юрайт, 2025. — 334 с. — (Высшее образование). — ISBN 978-5-534-17008-5. — Текст: электронный</w:t>
            </w:r>
            <w:r>
              <w:rPr>
                <w:color w:val="000000"/>
                <w:szCs w:val="24"/>
                <w:shd w:val="clear" w:color="auto" w:fill="FFFFFF"/>
              </w:rPr>
              <w:t>.</w:t>
            </w:r>
          </w:p>
        </w:tc>
        <w:tc>
          <w:tcPr>
            <w:tcW w:w="1902" w:type="dxa"/>
          </w:tcPr>
          <w:p w:rsidR="00DB641E" w:rsidRPr="00892617" w:rsidRDefault="00DB641E" w:rsidP="00C246FF">
            <w:pPr>
              <w:pStyle w:val="Normal"/>
              <w:spacing w:before="20"/>
              <w:rPr>
                <w:szCs w:val="24"/>
              </w:rPr>
            </w:pPr>
            <w:r w:rsidRPr="00141F3E">
              <w:rPr>
                <w:color w:val="000000"/>
                <w:szCs w:val="24"/>
                <w:shd w:val="clear" w:color="auto" w:fill="FFFFFF"/>
              </w:rPr>
              <w:lastRenderedPageBreak/>
              <w:t>Е. А. Орлова, Р. В. </w:t>
            </w:r>
            <w:proofErr w:type="spellStart"/>
            <w:r w:rsidRPr="00141F3E">
              <w:rPr>
                <w:color w:val="000000"/>
                <w:szCs w:val="24"/>
                <w:shd w:val="clear" w:color="auto" w:fill="FFFFFF"/>
              </w:rPr>
              <w:t>Козьяков</w:t>
            </w:r>
            <w:proofErr w:type="spellEnd"/>
            <w:r w:rsidRPr="00141F3E">
              <w:rPr>
                <w:color w:val="000000"/>
                <w:szCs w:val="24"/>
                <w:shd w:val="clear" w:color="auto" w:fill="FFFFFF"/>
              </w:rPr>
              <w:t>, Н. В. </w:t>
            </w:r>
            <w:proofErr w:type="spellStart"/>
            <w:r w:rsidRPr="00141F3E">
              <w:rPr>
                <w:color w:val="000000"/>
                <w:szCs w:val="24"/>
                <w:shd w:val="clear" w:color="auto" w:fill="FFFFFF"/>
              </w:rPr>
              <w:t>Рышлякова</w:t>
            </w:r>
            <w:proofErr w:type="spellEnd"/>
            <w:r w:rsidRPr="00141F3E">
              <w:rPr>
                <w:color w:val="000000"/>
                <w:szCs w:val="24"/>
                <w:shd w:val="clear" w:color="auto" w:fill="FFFFFF"/>
              </w:rPr>
              <w:t>. </w:t>
            </w:r>
          </w:p>
        </w:tc>
        <w:tc>
          <w:tcPr>
            <w:tcW w:w="1421" w:type="dxa"/>
          </w:tcPr>
          <w:p w:rsidR="00DB641E" w:rsidRPr="00892617" w:rsidRDefault="00DB641E" w:rsidP="00C246FF">
            <w:pPr>
              <w:pStyle w:val="Normal"/>
              <w:spacing w:before="20"/>
              <w:rPr>
                <w:szCs w:val="24"/>
              </w:rPr>
            </w:pPr>
            <w:r w:rsidRPr="00141F3E">
              <w:rPr>
                <w:color w:val="000000"/>
                <w:szCs w:val="24"/>
                <w:shd w:val="clear" w:color="auto" w:fill="FFFFFF"/>
              </w:rPr>
              <w:t>Москва: Издательство Юрайт, 2025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141F3E">
              <w:rPr>
                <w:color w:val="000000"/>
                <w:sz w:val="24"/>
                <w:szCs w:val="24"/>
                <w:shd w:val="clear" w:color="auto" w:fill="FFFFFF"/>
              </w:rPr>
              <w:t>Образовательная платформа Юрайт [сайт]. — URL: </w:t>
            </w:r>
            <w:hyperlink r:id="rId5" w:tgtFrame="_blank" w:history="1">
              <w:r w:rsidRPr="00141F3E">
                <w:rPr>
                  <w:rStyle w:val="a7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t>https://urait.ru/</w:t>
              </w:r>
              <w:r w:rsidRPr="00141F3E">
                <w:rPr>
                  <w:rStyle w:val="a7"/>
                  <w:color w:val="486C97"/>
                  <w:sz w:val="24"/>
                  <w:szCs w:val="24"/>
                  <w:bdr w:val="single" w:sz="2" w:space="0" w:color="E5E7EB" w:frame="1"/>
                  <w:shd w:val="clear" w:color="auto" w:fill="FFFFFF"/>
                </w:rPr>
                <w:lastRenderedPageBreak/>
                <w:t>bcode/559780</w:t>
              </w:r>
            </w:hyperlink>
          </w:p>
        </w:tc>
      </w:tr>
    </w:tbl>
    <w:p w:rsidR="00DB641E" w:rsidRPr="004B38D6" w:rsidRDefault="00DB641E" w:rsidP="00DB641E">
      <w:pPr>
        <w:ind w:firstLine="709"/>
        <w:jc w:val="both"/>
        <w:rPr>
          <w:rFonts w:eastAsia="Calibri"/>
          <w:b/>
          <w:sz w:val="24"/>
          <w:szCs w:val="24"/>
        </w:rPr>
      </w:pPr>
      <w:bookmarkStart w:id="0" w:name="_GoBack"/>
      <w:bookmarkEnd w:id="0"/>
      <w:r w:rsidRPr="004B38D6">
        <w:rPr>
          <w:rFonts w:eastAsia="Calibri"/>
          <w:b/>
          <w:sz w:val="24"/>
          <w:szCs w:val="24"/>
        </w:rPr>
        <w:lastRenderedPageBreak/>
        <w:t xml:space="preserve">Методические указания для обучающихся по освоению дисциплины </w:t>
      </w:r>
    </w:p>
    <w:p w:rsidR="00DB641E" w:rsidRPr="00E753EA" w:rsidRDefault="00DB641E" w:rsidP="00DB641E">
      <w:pPr>
        <w:pStyle w:val="a3"/>
        <w:shd w:val="clear" w:color="auto" w:fill="FFFFFF"/>
        <w:ind w:left="0"/>
        <w:jc w:val="center"/>
        <w:rPr>
          <w:b/>
          <w:sz w:val="24"/>
          <w:szCs w:val="24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DB641E" w:rsidRPr="00892617" w:rsidTr="00C246FF">
        <w:trPr>
          <w:trHeight w:val="340"/>
        </w:trPr>
        <w:tc>
          <w:tcPr>
            <w:tcW w:w="688" w:type="dxa"/>
            <w:vMerge w:val="restart"/>
            <w:vAlign w:val="center"/>
          </w:tcPr>
          <w:p w:rsidR="00DB641E" w:rsidRPr="00145639" w:rsidRDefault="00DB641E" w:rsidP="00C246FF">
            <w:pPr>
              <w:pStyle w:val="a6"/>
              <w:shd w:val="clear" w:color="auto" w:fill="auto"/>
              <w:ind w:firstLine="140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DB641E" w:rsidRPr="00145639" w:rsidRDefault="00DB641E" w:rsidP="00C246FF">
            <w:pPr>
              <w:pStyle w:val="a6"/>
              <w:shd w:val="clear" w:color="auto" w:fill="auto"/>
              <w:spacing w:line="233" w:lineRule="auto"/>
              <w:jc w:val="center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9261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на кафедре</w:t>
            </w:r>
          </w:p>
        </w:tc>
      </w:tr>
      <w:tr w:rsidR="00DB641E" w:rsidRPr="00892617" w:rsidTr="00C246FF">
        <w:trPr>
          <w:trHeight w:val="253"/>
        </w:trPr>
        <w:tc>
          <w:tcPr>
            <w:tcW w:w="688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6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892617" w:rsidRDefault="00DB641E" w:rsidP="00C246FF">
            <w:pPr>
              <w:pStyle w:val="Normal"/>
              <w:spacing w:before="20"/>
              <w:jc w:val="both"/>
              <w:rPr>
                <w:szCs w:val="24"/>
              </w:rPr>
            </w:pPr>
            <w:r>
              <w:t xml:space="preserve">Патопсихология [Электронный ресурс]: учебно-методическое пособие / Е. М. Иванова, О. Н. Макарова, П. В. Цыганкова, Н. Д. Семенов; РНИМУ им. Н. И. Пирогова, каф. клин. психологии фак. клин. психологии и соц. работы; [сост.: Е. М. Иванова. О. Н. Макарова, П. В. Цыганкова, Н. Д. Семенова]. – Москва, 2022. </w:t>
            </w:r>
          </w:p>
        </w:tc>
        <w:tc>
          <w:tcPr>
            <w:tcW w:w="1902" w:type="dxa"/>
          </w:tcPr>
          <w:p w:rsidR="00DB641E" w:rsidRPr="00892617" w:rsidRDefault="00DB641E" w:rsidP="00C246FF">
            <w:pPr>
              <w:pStyle w:val="Normal"/>
              <w:spacing w:before="20"/>
              <w:jc w:val="both"/>
              <w:rPr>
                <w:szCs w:val="24"/>
              </w:rPr>
            </w:pPr>
            <w:r>
              <w:t>Е. М. Иванова, О. Н. Макарова, П. В. Цыганкова, Н. Д. Семенов</w:t>
            </w:r>
          </w:p>
        </w:tc>
        <w:tc>
          <w:tcPr>
            <w:tcW w:w="1421" w:type="dxa"/>
          </w:tcPr>
          <w:p w:rsidR="00DB641E" w:rsidRPr="00892617" w:rsidRDefault="00DB641E" w:rsidP="00C246FF">
            <w:pPr>
              <w:pStyle w:val="Normal"/>
              <w:spacing w:before="20"/>
              <w:rPr>
                <w:color w:val="000000"/>
                <w:szCs w:val="24"/>
              </w:rPr>
            </w:pPr>
            <w:r>
              <w:t>Москва, 2022.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t>Режим доступа: http://rsmu.informsystema.ru/loginuser?login=Читатель&amp;password=010101.</w:t>
            </w:r>
          </w:p>
        </w:tc>
      </w:tr>
      <w:tr w:rsidR="00DB641E" w:rsidRPr="00892617" w:rsidTr="00C246FF">
        <w:trPr>
          <w:trHeight w:val="340"/>
        </w:trPr>
        <w:tc>
          <w:tcPr>
            <w:tcW w:w="688" w:type="dxa"/>
            <w:vAlign w:val="center"/>
          </w:tcPr>
          <w:p w:rsidR="00DB641E" w:rsidRPr="00892617" w:rsidRDefault="00DB641E" w:rsidP="00DB641E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DB641E" w:rsidRPr="00892617" w:rsidRDefault="00DB641E" w:rsidP="00C246FF">
            <w:pPr>
              <w:pStyle w:val="Normal"/>
              <w:spacing w:before="20"/>
              <w:jc w:val="both"/>
              <w:rPr>
                <w:szCs w:val="24"/>
              </w:rPr>
            </w:pPr>
            <w:r>
              <w:t xml:space="preserve">Патопсихология детского и юношеского возраста: [Электронный ресурс] учеб. пособие для вузов / Н. В. Зверева, О. Ю. </w:t>
            </w:r>
            <w:proofErr w:type="spellStart"/>
            <w:r>
              <w:t>Казьмина</w:t>
            </w:r>
            <w:proofErr w:type="spellEnd"/>
            <w:r>
              <w:t xml:space="preserve">, Е. Г. </w:t>
            </w:r>
            <w:proofErr w:type="spellStart"/>
            <w:r>
              <w:t>Каримулина</w:t>
            </w:r>
            <w:proofErr w:type="spellEnd"/>
            <w:r>
              <w:t xml:space="preserve">. – 2-е изд., </w:t>
            </w:r>
            <w:proofErr w:type="spellStart"/>
            <w:r>
              <w:t>испр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доп. – Москва: Юрайт, 2022. – (Высшее образование). </w:t>
            </w:r>
          </w:p>
        </w:tc>
        <w:tc>
          <w:tcPr>
            <w:tcW w:w="1902" w:type="dxa"/>
          </w:tcPr>
          <w:p w:rsidR="00DB641E" w:rsidRPr="00892617" w:rsidRDefault="00DB641E" w:rsidP="00C246FF">
            <w:pPr>
              <w:pStyle w:val="Normal"/>
              <w:spacing w:before="20"/>
              <w:jc w:val="both"/>
              <w:rPr>
                <w:szCs w:val="24"/>
              </w:rPr>
            </w:pPr>
            <w:r>
              <w:t xml:space="preserve">Н. В. Зверева, О. Ю. </w:t>
            </w:r>
            <w:proofErr w:type="spellStart"/>
            <w:r>
              <w:t>Казьмина</w:t>
            </w:r>
            <w:proofErr w:type="spellEnd"/>
            <w:r>
              <w:t xml:space="preserve">, Е. Г. </w:t>
            </w:r>
            <w:proofErr w:type="spellStart"/>
            <w:r>
              <w:t>Каримулина</w:t>
            </w:r>
            <w:proofErr w:type="spellEnd"/>
            <w:r>
              <w:t>.</w:t>
            </w:r>
          </w:p>
        </w:tc>
        <w:tc>
          <w:tcPr>
            <w:tcW w:w="1421" w:type="dxa"/>
          </w:tcPr>
          <w:p w:rsidR="00DB641E" w:rsidRPr="00892617" w:rsidRDefault="00DB641E" w:rsidP="00C246FF">
            <w:pPr>
              <w:pStyle w:val="Normal"/>
              <w:spacing w:before="20"/>
              <w:rPr>
                <w:szCs w:val="24"/>
              </w:rPr>
            </w:pPr>
            <w:r>
              <w:t>Москва: Юрайт, 2022.</w:t>
            </w:r>
          </w:p>
        </w:tc>
        <w:tc>
          <w:tcPr>
            <w:tcW w:w="1280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DB641E" w:rsidRPr="00892617" w:rsidRDefault="00DB641E" w:rsidP="00C246FF">
            <w:pPr>
              <w:jc w:val="center"/>
              <w:rPr>
                <w:sz w:val="24"/>
                <w:szCs w:val="24"/>
              </w:rPr>
            </w:pPr>
            <w:r>
              <w:t>Режим доступа: http://urait.ru</w:t>
            </w:r>
          </w:p>
        </w:tc>
      </w:tr>
    </w:tbl>
    <w:p w:rsidR="009F5427" w:rsidRDefault="009F5427"/>
    <w:sectPr w:rsidR="009F5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A21CF6"/>
    <w:multiLevelType w:val="hybridMultilevel"/>
    <w:tmpl w:val="BB0AFE94"/>
    <w:lvl w:ilvl="0" w:tplc="D6EC9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2F"/>
    <w:rsid w:val="009F5427"/>
    <w:rsid w:val="00DB641E"/>
    <w:rsid w:val="00EB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8EF4"/>
  <w15:chartTrackingRefBased/>
  <w15:docId w15:val="{8CD58B26-5D67-44DD-AD45-5AA8D12E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B64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B641E"/>
    <w:pPr>
      <w:ind w:left="1422"/>
    </w:pPr>
  </w:style>
  <w:style w:type="character" w:customStyle="1" w:styleId="a4">
    <w:name w:val="Абзац списка Знак"/>
    <w:link w:val="a3"/>
    <w:uiPriority w:val="34"/>
    <w:locked/>
    <w:rsid w:val="00DB641E"/>
    <w:rPr>
      <w:rFonts w:ascii="Times New Roman" w:eastAsia="Times New Roman" w:hAnsi="Times New Roman" w:cs="Times New Roman"/>
    </w:rPr>
  </w:style>
  <w:style w:type="paragraph" w:customStyle="1" w:styleId="Normal">
    <w:name w:val="Normal"/>
    <w:rsid w:val="00DB64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Другое_"/>
    <w:link w:val="a6"/>
    <w:rsid w:val="00DB641E"/>
    <w:rPr>
      <w:shd w:val="clear" w:color="auto" w:fill="FFFFFF"/>
    </w:rPr>
  </w:style>
  <w:style w:type="paragraph" w:customStyle="1" w:styleId="a6">
    <w:name w:val="Другое"/>
    <w:basedOn w:val="a"/>
    <w:link w:val="a5"/>
    <w:rsid w:val="00DB641E"/>
    <w:pPr>
      <w:shd w:val="clear" w:color="auto" w:fill="FFFFFF"/>
      <w:autoSpaceDE/>
      <w:autoSpaceDN/>
    </w:pPr>
    <w:rPr>
      <w:rFonts w:asciiTheme="minorHAnsi" w:eastAsiaTheme="minorHAnsi" w:hAnsiTheme="minorHAnsi" w:cstheme="minorBidi"/>
    </w:rPr>
  </w:style>
  <w:style w:type="character" w:styleId="a7">
    <w:name w:val="Hyperlink"/>
    <w:uiPriority w:val="99"/>
    <w:semiHidden/>
    <w:unhideWhenUsed/>
    <w:rsid w:val="00DB64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597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2026-02-09T07:36:00Z</dcterms:created>
  <dcterms:modified xsi:type="dcterms:W3CDTF">2026-02-09T07:38:00Z</dcterms:modified>
</cp:coreProperties>
</file>